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4D82" w:rsidRPr="000307EB" w:rsidRDefault="00E039DA" w:rsidP="008D1725">
      <w:pPr>
        <w:pStyle w:val="Heading1"/>
        <w:rPr>
          <w:rFonts w:ascii="Times New Roman" w:hAnsi="Times New Roman"/>
          <w:sz w:val="36"/>
          <w:szCs w:val="36"/>
        </w:rPr>
      </w:pPr>
      <w:r>
        <w:rPr>
          <w:rFonts w:ascii="Times New Roman" w:hAnsi="Times New Roman"/>
          <w:noProof/>
          <w:sz w:val="36"/>
          <w:szCs w:val="36"/>
        </w:rPr>
        <w:drawing>
          <wp:anchor distT="0" distB="0" distL="114300" distR="114300" simplePos="0" relativeHeight="251657728" behindDoc="1" locked="0" layoutInCell="1" allowOverlap="1">
            <wp:simplePos x="0" y="0"/>
            <wp:positionH relativeFrom="column">
              <wp:posOffset>3810</wp:posOffset>
            </wp:positionH>
            <wp:positionV relativeFrom="paragraph">
              <wp:posOffset>-9525</wp:posOffset>
            </wp:positionV>
            <wp:extent cx="1981200" cy="2781300"/>
            <wp:effectExtent l="0" t="0" r="0" b="0"/>
            <wp:wrapTight wrapText="bothSides">
              <wp:wrapPolygon edited="0">
                <wp:start x="0" y="0"/>
                <wp:lineTo x="0" y="21452"/>
                <wp:lineTo x="21392" y="21452"/>
                <wp:lineTo x="21392" y="0"/>
                <wp:lineTo x="0" y="0"/>
              </wp:wrapPolygon>
            </wp:wrapTight>
            <wp:docPr id="6" name="Picture 6" descr="South West Wales Industrial Archaeology Society logo with illustration of Scott's Pit">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outh West Wales Industrial Archaeology Society logo with illustration of Scott's Pi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1200" cy="2781300"/>
                    </a:xfrm>
                    <a:prstGeom prst="rect">
                      <a:avLst/>
                    </a:prstGeom>
                    <a:noFill/>
                  </pic:spPr>
                </pic:pic>
              </a:graphicData>
            </a:graphic>
            <wp14:sizeRelH relativeFrom="page">
              <wp14:pctWidth>0</wp14:pctWidth>
            </wp14:sizeRelH>
            <wp14:sizeRelV relativeFrom="page">
              <wp14:pctHeight>0</wp14:pctHeight>
            </wp14:sizeRelV>
          </wp:anchor>
        </w:drawing>
      </w:r>
      <w:r w:rsidR="00D84D82" w:rsidRPr="000307EB">
        <w:rPr>
          <w:rFonts w:ascii="Times New Roman" w:hAnsi="Times New Roman"/>
          <w:sz w:val="36"/>
          <w:szCs w:val="36"/>
        </w:rPr>
        <w:t>S</w:t>
      </w:r>
      <w:r w:rsidR="000307EB" w:rsidRPr="000307EB">
        <w:rPr>
          <w:rFonts w:ascii="Times New Roman" w:hAnsi="Times New Roman"/>
          <w:sz w:val="36"/>
          <w:szCs w:val="36"/>
        </w:rPr>
        <w:t>outh</w:t>
      </w:r>
      <w:r w:rsidR="00D84D82" w:rsidRPr="000307EB">
        <w:rPr>
          <w:rFonts w:ascii="Times New Roman" w:hAnsi="Times New Roman"/>
          <w:sz w:val="36"/>
          <w:szCs w:val="36"/>
        </w:rPr>
        <w:t xml:space="preserve"> W</w:t>
      </w:r>
      <w:r w:rsidR="000307EB" w:rsidRPr="000307EB">
        <w:rPr>
          <w:rFonts w:ascii="Times New Roman" w:hAnsi="Times New Roman"/>
          <w:sz w:val="36"/>
          <w:szCs w:val="36"/>
        </w:rPr>
        <w:t>est</w:t>
      </w:r>
      <w:r w:rsidR="00D84D82" w:rsidRPr="000307EB">
        <w:rPr>
          <w:rFonts w:ascii="Times New Roman" w:hAnsi="Times New Roman"/>
          <w:sz w:val="36"/>
          <w:szCs w:val="36"/>
        </w:rPr>
        <w:t xml:space="preserve"> W</w:t>
      </w:r>
      <w:r w:rsidR="000307EB" w:rsidRPr="000307EB">
        <w:rPr>
          <w:rFonts w:ascii="Times New Roman" w:hAnsi="Times New Roman"/>
          <w:sz w:val="36"/>
          <w:szCs w:val="36"/>
        </w:rPr>
        <w:t>ales</w:t>
      </w:r>
      <w:r w:rsidR="00D84D82" w:rsidRPr="000307EB">
        <w:rPr>
          <w:rFonts w:ascii="Times New Roman" w:hAnsi="Times New Roman"/>
          <w:sz w:val="36"/>
          <w:szCs w:val="36"/>
        </w:rPr>
        <w:t xml:space="preserve"> I</w:t>
      </w:r>
      <w:r w:rsidR="000307EB" w:rsidRPr="000307EB">
        <w:rPr>
          <w:rFonts w:ascii="Times New Roman" w:hAnsi="Times New Roman"/>
          <w:sz w:val="36"/>
          <w:szCs w:val="36"/>
        </w:rPr>
        <w:t>ndustrial</w:t>
      </w:r>
      <w:r w:rsidR="00D84D82" w:rsidRPr="000307EB">
        <w:rPr>
          <w:rFonts w:ascii="Times New Roman" w:hAnsi="Times New Roman"/>
          <w:sz w:val="36"/>
          <w:szCs w:val="36"/>
        </w:rPr>
        <w:t xml:space="preserve"> A</w:t>
      </w:r>
      <w:r w:rsidR="000307EB" w:rsidRPr="000307EB">
        <w:rPr>
          <w:rFonts w:ascii="Times New Roman" w:hAnsi="Times New Roman"/>
          <w:sz w:val="36"/>
          <w:szCs w:val="36"/>
        </w:rPr>
        <w:t>rchaeology</w:t>
      </w:r>
      <w:r w:rsidR="00D84D82" w:rsidRPr="000307EB">
        <w:rPr>
          <w:rFonts w:ascii="Times New Roman" w:hAnsi="Times New Roman"/>
          <w:sz w:val="36"/>
          <w:szCs w:val="36"/>
        </w:rPr>
        <w:t xml:space="preserve"> S</w:t>
      </w:r>
      <w:r w:rsidR="000307EB" w:rsidRPr="000307EB">
        <w:rPr>
          <w:rFonts w:ascii="Times New Roman" w:hAnsi="Times New Roman"/>
          <w:sz w:val="36"/>
          <w:szCs w:val="36"/>
        </w:rPr>
        <w:t>ociety</w:t>
      </w:r>
    </w:p>
    <w:p w:rsidR="00D84D82" w:rsidRPr="008576A4" w:rsidRDefault="00D84D82" w:rsidP="008576A4">
      <w:pPr>
        <w:pStyle w:val="Heading2"/>
        <w:spacing w:before="0"/>
        <w:rPr>
          <w:rFonts w:ascii="Times New Roman" w:hAnsi="Times New Roman"/>
        </w:rPr>
      </w:pPr>
      <w:r w:rsidRPr="008576A4">
        <w:rPr>
          <w:rFonts w:ascii="Times New Roman" w:hAnsi="Times New Roman"/>
        </w:rPr>
        <w:t>A</w:t>
      </w:r>
      <w:r w:rsidR="000307EB" w:rsidRPr="008576A4">
        <w:rPr>
          <w:rFonts w:ascii="Times New Roman" w:hAnsi="Times New Roman"/>
        </w:rPr>
        <w:t>n</w:t>
      </w:r>
      <w:r w:rsidRPr="008576A4">
        <w:rPr>
          <w:rFonts w:ascii="Times New Roman" w:hAnsi="Times New Roman"/>
        </w:rPr>
        <w:t xml:space="preserve"> </w:t>
      </w:r>
      <w:r w:rsidR="000307EB" w:rsidRPr="008576A4">
        <w:rPr>
          <w:rFonts w:ascii="Times New Roman" w:hAnsi="Times New Roman"/>
        </w:rPr>
        <w:t>invitation</w:t>
      </w:r>
      <w:r w:rsidRPr="008576A4">
        <w:rPr>
          <w:rFonts w:ascii="Times New Roman" w:hAnsi="Times New Roman"/>
        </w:rPr>
        <w:t xml:space="preserve"> </w:t>
      </w:r>
      <w:r w:rsidR="000307EB" w:rsidRPr="008576A4">
        <w:rPr>
          <w:rFonts w:ascii="Times New Roman" w:hAnsi="Times New Roman"/>
        </w:rPr>
        <w:t>to</w:t>
      </w:r>
      <w:r w:rsidRPr="008576A4">
        <w:rPr>
          <w:rFonts w:ascii="Times New Roman" w:hAnsi="Times New Roman"/>
        </w:rPr>
        <w:t xml:space="preserve"> </w:t>
      </w:r>
      <w:r w:rsidR="000307EB" w:rsidRPr="008576A4">
        <w:rPr>
          <w:rFonts w:ascii="Times New Roman" w:hAnsi="Times New Roman"/>
        </w:rPr>
        <w:t>membership</w:t>
      </w:r>
    </w:p>
    <w:p w:rsidR="00D84D82" w:rsidRDefault="00D84D82" w:rsidP="00AB6157">
      <w:pPr>
        <w:pStyle w:val="PlainText"/>
        <w:spacing w:after="120"/>
        <w:rPr>
          <w:rFonts w:ascii="Times New Roman" w:hAnsi="Times New Roman" w:cs="Times New Roman"/>
          <w:sz w:val="24"/>
          <w:szCs w:val="24"/>
        </w:rPr>
      </w:pPr>
      <w:r w:rsidRPr="00501CD3">
        <w:rPr>
          <w:rFonts w:ascii="Times New Roman" w:hAnsi="Times New Roman" w:cs="Times New Roman"/>
          <w:sz w:val="24"/>
          <w:szCs w:val="24"/>
        </w:rPr>
        <w:t>The South West Wales Industrial Archaeology Society</w:t>
      </w:r>
      <w:r w:rsidR="005952ED">
        <w:rPr>
          <w:rFonts w:ascii="Times New Roman" w:hAnsi="Times New Roman" w:cs="Times New Roman"/>
          <w:sz w:val="24"/>
          <w:szCs w:val="24"/>
        </w:rPr>
        <w:t xml:space="preserve"> </w:t>
      </w:r>
      <w:r w:rsidRPr="00501CD3">
        <w:rPr>
          <w:rFonts w:ascii="Times New Roman" w:hAnsi="Times New Roman" w:cs="Times New Roman"/>
          <w:sz w:val="24"/>
          <w:szCs w:val="24"/>
        </w:rPr>
        <w:t>extends a warm welcome to all those who are interested in the history and remains of industry and transport, especially in the area around Swansea, but also including Llanelli, Neath, Port Talbot and their respective valleys.</w:t>
      </w:r>
    </w:p>
    <w:p w:rsidR="005952ED" w:rsidRPr="00501CD3" w:rsidRDefault="005952ED" w:rsidP="00AB6157">
      <w:pPr>
        <w:pStyle w:val="PlainText"/>
        <w:spacing w:after="120"/>
        <w:rPr>
          <w:rFonts w:ascii="Times New Roman" w:hAnsi="Times New Roman" w:cs="Times New Roman"/>
          <w:sz w:val="24"/>
          <w:szCs w:val="24"/>
        </w:rPr>
      </w:pPr>
      <w:r>
        <w:rPr>
          <w:rFonts w:ascii="Times New Roman" w:hAnsi="Times New Roman" w:cs="Times New Roman"/>
          <w:sz w:val="24"/>
          <w:szCs w:val="24"/>
        </w:rPr>
        <w:t xml:space="preserve">The Society (in its present incarnation) was formed in 1972 as the revival of an earlier group that had been active during the 1960s.  Massive urban renewal schemes during the past forty years have resulted in the loss of many of the physical remains of </w:t>
      </w:r>
      <w:r w:rsidR="006D4538">
        <w:rPr>
          <w:rFonts w:ascii="Times New Roman" w:hAnsi="Times New Roman" w:cs="Times New Roman"/>
          <w:sz w:val="24"/>
          <w:szCs w:val="24"/>
        </w:rPr>
        <w:t>our</w:t>
      </w:r>
      <w:r>
        <w:rPr>
          <w:rFonts w:ascii="Times New Roman" w:hAnsi="Times New Roman" w:cs="Times New Roman"/>
          <w:sz w:val="24"/>
          <w:szCs w:val="24"/>
        </w:rPr>
        <w:t xml:space="preserve"> </w:t>
      </w:r>
      <w:r w:rsidRPr="00501CD3">
        <w:rPr>
          <w:rFonts w:ascii="Times New Roman" w:hAnsi="Times New Roman" w:cs="Times New Roman"/>
          <w:sz w:val="24"/>
          <w:szCs w:val="24"/>
        </w:rPr>
        <w:t xml:space="preserve">metallurgical </w:t>
      </w:r>
      <w:r>
        <w:rPr>
          <w:rFonts w:ascii="Times New Roman" w:hAnsi="Times New Roman" w:cs="Times New Roman"/>
          <w:sz w:val="24"/>
          <w:szCs w:val="24"/>
        </w:rPr>
        <w:t xml:space="preserve">and mining </w:t>
      </w:r>
      <w:r w:rsidRPr="00501CD3">
        <w:rPr>
          <w:rFonts w:ascii="Times New Roman" w:hAnsi="Times New Roman" w:cs="Times New Roman"/>
          <w:sz w:val="24"/>
          <w:szCs w:val="24"/>
        </w:rPr>
        <w:t>industries, railways and canals</w:t>
      </w:r>
      <w:r>
        <w:rPr>
          <w:rFonts w:ascii="Times New Roman" w:hAnsi="Times New Roman" w:cs="Times New Roman"/>
          <w:sz w:val="24"/>
          <w:szCs w:val="24"/>
        </w:rPr>
        <w:t xml:space="preserve"> and for that reason we might better be described as an </w:t>
      </w:r>
      <w:r w:rsidR="006D4538">
        <w:rPr>
          <w:rFonts w:ascii="Times New Roman" w:hAnsi="Times New Roman" w:cs="Times New Roman"/>
          <w:sz w:val="24"/>
          <w:szCs w:val="24"/>
        </w:rPr>
        <w:t>industrial</w:t>
      </w:r>
      <w:r>
        <w:rPr>
          <w:rFonts w:ascii="Times New Roman" w:hAnsi="Times New Roman" w:cs="Times New Roman"/>
          <w:sz w:val="24"/>
          <w:szCs w:val="24"/>
        </w:rPr>
        <w:t xml:space="preserve"> </w:t>
      </w:r>
      <w:r>
        <w:rPr>
          <w:rFonts w:ascii="Times New Roman" w:hAnsi="Times New Roman" w:cs="Times New Roman"/>
          <w:i/>
          <w:sz w:val="24"/>
          <w:szCs w:val="24"/>
        </w:rPr>
        <w:t>history</w:t>
      </w:r>
      <w:r>
        <w:rPr>
          <w:rFonts w:ascii="Times New Roman" w:hAnsi="Times New Roman" w:cs="Times New Roman"/>
          <w:sz w:val="24"/>
          <w:szCs w:val="24"/>
        </w:rPr>
        <w:t xml:space="preserve"> society rather than an archaeological society</w:t>
      </w:r>
      <w:r w:rsidRPr="00501CD3">
        <w:rPr>
          <w:rFonts w:ascii="Times New Roman" w:hAnsi="Times New Roman" w:cs="Times New Roman"/>
          <w:sz w:val="24"/>
          <w:szCs w:val="24"/>
        </w:rPr>
        <w:t>.</w:t>
      </w:r>
      <w:r>
        <w:rPr>
          <w:rFonts w:ascii="Times New Roman" w:hAnsi="Times New Roman" w:cs="Times New Roman"/>
          <w:sz w:val="24"/>
          <w:szCs w:val="24"/>
        </w:rPr>
        <w:t xml:space="preserve">  But there is a wealth of that history </w:t>
      </w:r>
      <w:r w:rsidR="00233DAB">
        <w:rPr>
          <w:rFonts w:ascii="Times New Roman" w:hAnsi="Times New Roman" w:cs="Times New Roman"/>
          <w:sz w:val="24"/>
          <w:szCs w:val="24"/>
        </w:rPr>
        <w:t>and</w:t>
      </w:r>
      <w:r>
        <w:rPr>
          <w:rFonts w:ascii="Times New Roman" w:hAnsi="Times New Roman" w:cs="Times New Roman"/>
          <w:sz w:val="24"/>
          <w:szCs w:val="24"/>
        </w:rPr>
        <w:t xml:space="preserve"> we explore </w:t>
      </w:r>
      <w:r w:rsidR="00233DAB">
        <w:rPr>
          <w:rFonts w:ascii="Times New Roman" w:hAnsi="Times New Roman" w:cs="Times New Roman"/>
          <w:sz w:val="24"/>
          <w:szCs w:val="24"/>
        </w:rPr>
        <w:t xml:space="preserve">it </w:t>
      </w:r>
      <w:r>
        <w:rPr>
          <w:rFonts w:ascii="Times New Roman" w:hAnsi="Times New Roman" w:cs="Times New Roman"/>
          <w:sz w:val="24"/>
          <w:szCs w:val="24"/>
        </w:rPr>
        <w:t xml:space="preserve">in a regular programme of </w:t>
      </w:r>
      <w:r w:rsidRPr="00501CD3">
        <w:rPr>
          <w:rFonts w:ascii="Times New Roman" w:hAnsi="Times New Roman" w:cs="Times New Roman"/>
          <w:sz w:val="24"/>
          <w:szCs w:val="24"/>
        </w:rPr>
        <w:t xml:space="preserve">monthly lecture meetings during the winter </w:t>
      </w:r>
      <w:r>
        <w:rPr>
          <w:rFonts w:ascii="Times New Roman" w:hAnsi="Times New Roman" w:cs="Times New Roman"/>
          <w:sz w:val="24"/>
          <w:szCs w:val="24"/>
        </w:rPr>
        <w:t>and in</w:t>
      </w:r>
      <w:r w:rsidRPr="00501CD3">
        <w:rPr>
          <w:rFonts w:ascii="Times New Roman" w:hAnsi="Times New Roman" w:cs="Times New Roman"/>
          <w:sz w:val="24"/>
          <w:szCs w:val="24"/>
        </w:rPr>
        <w:t xml:space="preserve"> </w:t>
      </w:r>
      <w:r>
        <w:rPr>
          <w:rFonts w:ascii="Times New Roman" w:hAnsi="Times New Roman" w:cs="Times New Roman"/>
          <w:sz w:val="24"/>
          <w:szCs w:val="24"/>
        </w:rPr>
        <w:t>our</w:t>
      </w:r>
      <w:r w:rsidRPr="00501CD3">
        <w:rPr>
          <w:rFonts w:ascii="Times New Roman" w:hAnsi="Times New Roman" w:cs="Times New Roman"/>
          <w:sz w:val="24"/>
          <w:szCs w:val="24"/>
        </w:rPr>
        <w:t xml:space="preserve"> </w:t>
      </w:r>
      <w:r w:rsidRPr="00501CD3">
        <w:rPr>
          <w:rFonts w:ascii="Times New Roman" w:hAnsi="Times New Roman" w:cs="Times New Roman"/>
          <w:i/>
          <w:sz w:val="24"/>
          <w:szCs w:val="24"/>
        </w:rPr>
        <w:t>Bulletin</w:t>
      </w:r>
      <w:r w:rsidR="00B45523">
        <w:rPr>
          <w:rFonts w:ascii="Times New Roman" w:hAnsi="Times New Roman" w:cs="Times New Roman"/>
          <w:i/>
          <w:sz w:val="24"/>
          <w:szCs w:val="24"/>
        </w:rPr>
        <w:t xml:space="preserve">, </w:t>
      </w:r>
      <w:r w:rsidRPr="00501CD3">
        <w:rPr>
          <w:rFonts w:ascii="Times New Roman" w:hAnsi="Times New Roman" w:cs="Times New Roman"/>
          <w:sz w:val="24"/>
          <w:szCs w:val="24"/>
        </w:rPr>
        <w:t>which is published three times a year</w:t>
      </w:r>
      <w:r>
        <w:rPr>
          <w:rFonts w:ascii="Times New Roman" w:hAnsi="Times New Roman" w:cs="Times New Roman"/>
          <w:sz w:val="24"/>
          <w:szCs w:val="24"/>
        </w:rPr>
        <w:t xml:space="preserve"> and contains original articles on all aspects of the area’s industrial history</w:t>
      </w:r>
      <w:r w:rsidRPr="00501CD3">
        <w:rPr>
          <w:rFonts w:ascii="Times New Roman" w:hAnsi="Times New Roman" w:cs="Times New Roman"/>
          <w:sz w:val="24"/>
          <w:szCs w:val="24"/>
        </w:rPr>
        <w:t>.</w:t>
      </w:r>
    </w:p>
    <w:p w:rsidR="00D84D82" w:rsidRPr="005952ED" w:rsidRDefault="005952ED" w:rsidP="00AB6157">
      <w:pPr>
        <w:pStyle w:val="PlainText"/>
        <w:spacing w:after="120"/>
        <w:rPr>
          <w:rFonts w:ascii="Times New Roman" w:hAnsi="Times New Roman" w:cs="Times New Roman"/>
          <w:sz w:val="24"/>
          <w:szCs w:val="24"/>
        </w:rPr>
      </w:pPr>
      <w:r>
        <w:rPr>
          <w:rFonts w:ascii="Times New Roman" w:hAnsi="Times New Roman" w:cs="Times New Roman"/>
          <w:sz w:val="24"/>
          <w:szCs w:val="24"/>
        </w:rPr>
        <w:t>Meetings</w:t>
      </w:r>
      <w:r w:rsidRPr="00501CD3">
        <w:rPr>
          <w:rFonts w:ascii="Times New Roman" w:hAnsi="Times New Roman" w:cs="Times New Roman"/>
          <w:sz w:val="24"/>
          <w:szCs w:val="24"/>
        </w:rPr>
        <w:t xml:space="preserve"> </w:t>
      </w:r>
      <w:r w:rsidRPr="005952ED">
        <w:rPr>
          <w:rFonts w:ascii="Times New Roman" w:hAnsi="Times New Roman" w:cs="Times New Roman"/>
          <w:sz w:val="24"/>
          <w:szCs w:val="24"/>
        </w:rPr>
        <w:t>are held in Bethel Chapel, Carnglas Road, S</w:t>
      </w:r>
      <w:r w:rsidR="00AD6213">
        <w:rPr>
          <w:rFonts w:ascii="Times New Roman" w:hAnsi="Times New Roman" w:cs="Times New Roman"/>
          <w:sz w:val="24"/>
          <w:szCs w:val="24"/>
        </w:rPr>
        <w:t>ketty</w:t>
      </w:r>
      <w:r w:rsidRPr="005952ED">
        <w:rPr>
          <w:rFonts w:ascii="Times New Roman" w:hAnsi="Times New Roman" w:cs="Times New Roman"/>
          <w:sz w:val="24"/>
          <w:szCs w:val="24"/>
        </w:rPr>
        <w:t xml:space="preserve"> and t</w:t>
      </w:r>
      <w:r w:rsidR="00D84D82" w:rsidRPr="005952ED">
        <w:rPr>
          <w:rFonts w:ascii="Times New Roman" w:hAnsi="Times New Roman" w:cs="Times New Roman"/>
          <w:sz w:val="24"/>
          <w:szCs w:val="24"/>
        </w:rPr>
        <w:t>he annual subscription (a</w:t>
      </w:r>
      <w:r w:rsidR="001469ED" w:rsidRPr="005952ED">
        <w:rPr>
          <w:rFonts w:ascii="Times New Roman" w:hAnsi="Times New Roman" w:cs="Times New Roman"/>
          <w:sz w:val="24"/>
          <w:szCs w:val="24"/>
        </w:rPr>
        <w:t>s fixed at the 2000 A.G.M.</w:t>
      </w:r>
      <w:r w:rsidR="00224116" w:rsidRPr="005952ED">
        <w:rPr>
          <w:rFonts w:ascii="Times New Roman" w:hAnsi="Times New Roman" w:cs="Times New Roman"/>
          <w:sz w:val="24"/>
          <w:szCs w:val="24"/>
        </w:rPr>
        <w:t xml:space="preserve"> and still current</w:t>
      </w:r>
      <w:r w:rsidR="001469ED" w:rsidRPr="005952ED">
        <w:rPr>
          <w:rFonts w:ascii="Times New Roman" w:hAnsi="Times New Roman" w:cs="Times New Roman"/>
          <w:sz w:val="24"/>
          <w:szCs w:val="24"/>
        </w:rPr>
        <w:t>) is £</w:t>
      </w:r>
      <w:r w:rsidR="00D84D82" w:rsidRPr="005952ED">
        <w:rPr>
          <w:rFonts w:ascii="Times New Roman" w:hAnsi="Times New Roman" w:cs="Times New Roman"/>
          <w:sz w:val="24"/>
          <w:szCs w:val="24"/>
        </w:rPr>
        <w:t xml:space="preserve">8.00 </w:t>
      </w:r>
      <w:r w:rsidR="001469ED" w:rsidRPr="005952ED">
        <w:rPr>
          <w:rFonts w:ascii="Times New Roman" w:hAnsi="Times New Roman" w:cs="Times New Roman"/>
          <w:sz w:val="24"/>
          <w:szCs w:val="24"/>
        </w:rPr>
        <w:t>(standard rate); or £</w:t>
      </w:r>
      <w:r w:rsidR="00D84D82" w:rsidRPr="005952ED">
        <w:rPr>
          <w:rFonts w:ascii="Times New Roman" w:hAnsi="Times New Roman" w:cs="Times New Roman"/>
          <w:sz w:val="24"/>
          <w:szCs w:val="24"/>
        </w:rPr>
        <w:t>10.00 (family rate).</w:t>
      </w:r>
    </w:p>
    <w:p w:rsidR="005952ED" w:rsidRDefault="005952ED" w:rsidP="00AB6157">
      <w:pPr>
        <w:pStyle w:val="PlainText"/>
        <w:spacing w:after="120"/>
        <w:rPr>
          <w:rFonts w:ascii="Times New Roman" w:hAnsi="Times New Roman" w:cs="Times New Roman"/>
          <w:sz w:val="24"/>
          <w:szCs w:val="24"/>
        </w:rPr>
      </w:pPr>
      <w:r w:rsidRPr="005952ED">
        <w:rPr>
          <w:rFonts w:ascii="Times New Roman" w:hAnsi="Times New Roman" w:cs="Times New Roman"/>
          <w:sz w:val="24"/>
          <w:szCs w:val="24"/>
        </w:rPr>
        <w:t xml:space="preserve">If you would like to join us or would like to know more, please contact either </w:t>
      </w:r>
      <w:hyperlink r:id="rId5" w:history="1">
        <w:r w:rsidRPr="00E9743C">
          <w:rPr>
            <w:rStyle w:val="Hyperlink"/>
            <w:rFonts w:ascii="Times New Roman" w:hAnsi="Times New Roman" w:cs="Times New Roman"/>
            <w:sz w:val="24"/>
            <w:szCs w:val="24"/>
          </w:rPr>
          <w:t>Alan Williams</w:t>
        </w:r>
      </w:hyperlink>
      <w:r w:rsidRPr="005952ED">
        <w:rPr>
          <w:rFonts w:ascii="Times New Roman" w:hAnsi="Times New Roman" w:cs="Times New Roman"/>
          <w:sz w:val="24"/>
          <w:szCs w:val="24"/>
        </w:rPr>
        <w:t xml:space="preserve"> or </w:t>
      </w:r>
      <w:hyperlink r:id="rId6" w:history="1">
        <w:r w:rsidRPr="00E9743C">
          <w:rPr>
            <w:rStyle w:val="Hyperlink"/>
            <w:rFonts w:ascii="Times New Roman" w:hAnsi="Times New Roman" w:cs="Times New Roman"/>
            <w:sz w:val="24"/>
            <w:szCs w:val="24"/>
          </w:rPr>
          <w:t>Paul Reynolds</w:t>
        </w:r>
      </w:hyperlink>
      <w:r w:rsidR="008C583C">
        <w:rPr>
          <w:rFonts w:ascii="Times New Roman" w:hAnsi="Times New Roman" w:cs="Times New Roman"/>
          <w:sz w:val="24"/>
          <w:szCs w:val="24"/>
        </w:rPr>
        <w:t>.</w:t>
      </w:r>
    </w:p>
    <w:p w:rsidR="00171DEB" w:rsidRDefault="00171DEB" w:rsidP="00501CD3">
      <w:pPr>
        <w:pStyle w:val="PlainText"/>
        <w:spacing w:after="120"/>
        <w:jc w:val="both"/>
        <w:rPr>
          <w:rFonts w:ascii="Times New Roman" w:hAnsi="Times New Roman" w:cs="Times New Roman"/>
          <w:sz w:val="24"/>
          <w:szCs w:val="24"/>
        </w:rPr>
      </w:pPr>
    </w:p>
    <w:p w:rsidR="00171DEB" w:rsidRPr="00D86E1D" w:rsidRDefault="00171DEB" w:rsidP="00171DEB">
      <w:pPr>
        <w:pStyle w:val="PlainText"/>
        <w:jc w:val="both"/>
        <w:rPr>
          <w:rFonts w:ascii="Times New Roman" w:hAnsi="Times New Roman" w:cs="Times New Roman"/>
          <w:sz w:val="21"/>
          <w:szCs w:val="23"/>
        </w:rPr>
      </w:pPr>
    </w:p>
    <w:p w:rsidR="00171DEB" w:rsidRPr="001469ED" w:rsidRDefault="00171DEB" w:rsidP="00171DEB">
      <w:pPr>
        <w:pStyle w:val="PlainText"/>
        <w:jc w:val="both"/>
        <w:rPr>
          <w:rFonts w:ascii="Times New Roman" w:hAnsi="Times New Roman" w:cs="Times New Roman"/>
          <w:sz w:val="23"/>
          <w:szCs w:val="23"/>
        </w:rPr>
      </w:pPr>
      <w:r w:rsidRPr="001469ED">
        <w:rPr>
          <w:rFonts w:ascii="Times New Roman" w:hAnsi="Times New Roman" w:cs="Times New Roman"/>
          <w:sz w:val="23"/>
          <w:szCs w:val="23"/>
        </w:rPr>
        <w:t>-----------------------------------------------------------------------------------------------------------------------------</w:t>
      </w:r>
    </w:p>
    <w:p w:rsidR="00171DEB" w:rsidRPr="00F16DC7" w:rsidRDefault="00F16DC7" w:rsidP="00F16DC7">
      <w:pPr>
        <w:pStyle w:val="Heading2"/>
        <w:rPr>
          <w:rFonts w:ascii="Times New Roman" w:hAnsi="Times New Roman"/>
          <w:i w:val="0"/>
          <w:sz w:val="24"/>
          <w:szCs w:val="24"/>
        </w:rPr>
      </w:pPr>
      <w:r w:rsidRPr="00F16DC7">
        <w:rPr>
          <w:rFonts w:ascii="Times New Roman" w:hAnsi="Times New Roman"/>
          <w:i w:val="0"/>
          <w:sz w:val="24"/>
          <w:szCs w:val="24"/>
        </w:rPr>
        <w:t>Membership Application Fo</w:t>
      </w:r>
      <w:bookmarkStart w:id="0" w:name="_GoBack"/>
      <w:bookmarkEnd w:id="0"/>
      <w:r w:rsidRPr="00F16DC7">
        <w:rPr>
          <w:rFonts w:ascii="Times New Roman" w:hAnsi="Times New Roman"/>
          <w:i w:val="0"/>
          <w:sz w:val="24"/>
          <w:szCs w:val="24"/>
        </w:rPr>
        <w:t>rm</w:t>
      </w:r>
    </w:p>
    <w:p w:rsidR="00171DEB" w:rsidRPr="00F16DC7" w:rsidRDefault="00171DEB" w:rsidP="00171DEB">
      <w:pPr>
        <w:pStyle w:val="PlainText"/>
        <w:jc w:val="both"/>
        <w:rPr>
          <w:rFonts w:ascii="Times New Roman" w:hAnsi="Times New Roman" w:cs="Times New Roman"/>
          <w:sz w:val="24"/>
          <w:szCs w:val="24"/>
        </w:rPr>
      </w:pPr>
      <w:r w:rsidRPr="00F16DC7">
        <w:rPr>
          <w:rFonts w:ascii="Times New Roman" w:hAnsi="Times New Roman" w:cs="Times New Roman"/>
          <w:sz w:val="24"/>
          <w:szCs w:val="24"/>
        </w:rPr>
        <w:t>To: Mr Paul Reynolds, Hon. Treasurer SWWIAS, 87 Gabalfa Road, Sketty, Swansea SA2 8ND</w:t>
      </w: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171DEB" w:rsidP="00171DEB">
      <w:pPr>
        <w:pStyle w:val="PlainText"/>
        <w:jc w:val="both"/>
        <w:rPr>
          <w:rFonts w:ascii="Times New Roman" w:hAnsi="Times New Roman" w:cs="Times New Roman"/>
          <w:sz w:val="24"/>
          <w:szCs w:val="24"/>
        </w:rPr>
      </w:pPr>
      <w:r w:rsidRPr="00F16DC7">
        <w:rPr>
          <w:rFonts w:ascii="Times New Roman" w:hAnsi="Times New Roman" w:cs="Times New Roman"/>
          <w:sz w:val="24"/>
          <w:szCs w:val="24"/>
        </w:rPr>
        <w:t>I would like to join the South West Wales Industrial Archaeology Society and enclose £ ...... as my first annual subscription.</w:t>
      </w: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171DEB" w:rsidP="00A261EE">
      <w:pPr>
        <w:pStyle w:val="PlainText"/>
        <w:jc w:val="both"/>
        <w:rPr>
          <w:rFonts w:ascii="Times New Roman" w:hAnsi="Times New Roman" w:cs="Times New Roman"/>
          <w:sz w:val="24"/>
          <w:szCs w:val="24"/>
        </w:rPr>
      </w:pPr>
      <w:r w:rsidRPr="00F16DC7">
        <w:rPr>
          <w:rFonts w:ascii="Times New Roman" w:hAnsi="Times New Roman" w:cs="Times New Roman"/>
          <w:sz w:val="24"/>
          <w:szCs w:val="24"/>
        </w:rPr>
        <w:t>Name</w:t>
      </w:r>
      <w:r w:rsidR="00A261EE">
        <w:rPr>
          <w:rFonts w:ascii="Times New Roman" w:hAnsi="Times New Roman" w:cs="Times New Roman"/>
          <w:sz w:val="24"/>
          <w:szCs w:val="24"/>
        </w:rPr>
        <w:t>:</w:t>
      </w:r>
      <w:r w:rsidRPr="00F16DC7">
        <w:rPr>
          <w:rFonts w:ascii="Times New Roman" w:hAnsi="Times New Roman" w:cs="Times New Roman"/>
          <w:sz w:val="24"/>
          <w:szCs w:val="24"/>
        </w:rPr>
        <w:t xml:space="preserve"> </w:t>
      </w:r>
      <w:r w:rsidR="006A3CEF">
        <w:rPr>
          <w:rFonts w:ascii="Times New Roman" w:hAnsi="Times New Roman" w:cs="Times New Roman"/>
          <w:sz w:val="24"/>
          <w:szCs w:val="24"/>
        </w:rPr>
        <w:t>…………………………………....</w:t>
      </w:r>
    </w:p>
    <w:p w:rsidR="00171DEB" w:rsidRPr="00F16DC7" w:rsidRDefault="00171DEB" w:rsidP="00171DEB">
      <w:pPr>
        <w:pStyle w:val="PlainText"/>
        <w:jc w:val="both"/>
        <w:rPr>
          <w:rFonts w:ascii="Times New Roman" w:hAnsi="Times New Roman" w:cs="Times New Roman"/>
          <w:sz w:val="24"/>
          <w:szCs w:val="24"/>
        </w:rPr>
      </w:pPr>
    </w:p>
    <w:p w:rsidR="006A3CEF" w:rsidRPr="00F16DC7" w:rsidRDefault="00171DEB" w:rsidP="00171DEB">
      <w:pPr>
        <w:pStyle w:val="PlainText"/>
        <w:jc w:val="both"/>
        <w:rPr>
          <w:rFonts w:ascii="Times New Roman" w:hAnsi="Times New Roman" w:cs="Times New Roman"/>
          <w:sz w:val="24"/>
          <w:szCs w:val="24"/>
        </w:rPr>
      </w:pPr>
      <w:r w:rsidRPr="00F16DC7">
        <w:rPr>
          <w:rFonts w:ascii="Times New Roman" w:hAnsi="Times New Roman" w:cs="Times New Roman"/>
          <w:sz w:val="24"/>
          <w:szCs w:val="24"/>
        </w:rPr>
        <w:t>Address</w:t>
      </w:r>
      <w:r w:rsidR="00A261EE">
        <w:rPr>
          <w:rFonts w:ascii="Times New Roman" w:hAnsi="Times New Roman" w:cs="Times New Roman"/>
          <w:sz w:val="24"/>
          <w:szCs w:val="24"/>
        </w:rPr>
        <w:t xml:space="preserve">: </w:t>
      </w:r>
      <w:r w:rsidR="006A3CEF">
        <w:rPr>
          <w:rFonts w:ascii="Times New Roman" w:hAnsi="Times New Roman" w:cs="Times New Roman"/>
          <w:sz w:val="24"/>
          <w:szCs w:val="24"/>
        </w:rPr>
        <w:t>………………………………….</w:t>
      </w: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6A3CEF" w:rsidP="00171DEB">
      <w:pPr>
        <w:pStyle w:val="PlainText"/>
        <w:jc w:val="both"/>
        <w:rPr>
          <w:rFonts w:ascii="Times New Roman" w:hAnsi="Times New Roman" w:cs="Times New Roman"/>
          <w:sz w:val="24"/>
          <w:szCs w:val="24"/>
        </w:rPr>
      </w:pPr>
      <w:r>
        <w:rPr>
          <w:rFonts w:ascii="Times New Roman" w:hAnsi="Times New Roman" w:cs="Times New Roman"/>
          <w:sz w:val="24"/>
          <w:szCs w:val="24"/>
        </w:rPr>
        <w:t>…………………………………………....</w:t>
      </w: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6A3CEF" w:rsidP="00171DEB">
      <w:pPr>
        <w:pStyle w:val="PlainText"/>
        <w:jc w:val="both"/>
        <w:rPr>
          <w:rFonts w:ascii="Times New Roman" w:hAnsi="Times New Roman" w:cs="Times New Roman"/>
          <w:sz w:val="24"/>
          <w:szCs w:val="24"/>
        </w:rPr>
      </w:pPr>
      <w:r>
        <w:rPr>
          <w:rFonts w:ascii="Times New Roman" w:hAnsi="Times New Roman" w:cs="Times New Roman"/>
          <w:sz w:val="24"/>
          <w:szCs w:val="24"/>
        </w:rPr>
        <w:t>…………………………………………....</w:t>
      </w: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171DEB" w:rsidP="00171DEB">
      <w:pPr>
        <w:pStyle w:val="PlainText"/>
        <w:jc w:val="both"/>
        <w:rPr>
          <w:rFonts w:ascii="Times New Roman" w:hAnsi="Times New Roman" w:cs="Times New Roman"/>
          <w:sz w:val="24"/>
          <w:szCs w:val="24"/>
        </w:rPr>
      </w:pPr>
      <w:r w:rsidRPr="00F16DC7">
        <w:rPr>
          <w:rFonts w:ascii="Times New Roman" w:hAnsi="Times New Roman" w:cs="Times New Roman"/>
          <w:sz w:val="24"/>
          <w:szCs w:val="24"/>
        </w:rPr>
        <w:t>E-mail (optional)</w:t>
      </w:r>
      <w:r w:rsidR="00A261EE">
        <w:rPr>
          <w:rFonts w:ascii="Times New Roman" w:hAnsi="Times New Roman" w:cs="Times New Roman"/>
          <w:sz w:val="24"/>
          <w:szCs w:val="24"/>
        </w:rPr>
        <w:t>:</w:t>
      </w:r>
      <w:r w:rsidRPr="00F16DC7">
        <w:rPr>
          <w:rFonts w:ascii="Times New Roman" w:hAnsi="Times New Roman" w:cs="Times New Roman"/>
          <w:sz w:val="24"/>
          <w:szCs w:val="24"/>
        </w:rPr>
        <w:t xml:space="preserve"> ………………………………………………………………</w:t>
      </w:r>
      <w:proofErr w:type="gramStart"/>
      <w:r w:rsidRPr="00F16DC7">
        <w:rPr>
          <w:rFonts w:ascii="Times New Roman" w:hAnsi="Times New Roman" w:cs="Times New Roman"/>
          <w:sz w:val="24"/>
          <w:szCs w:val="24"/>
        </w:rPr>
        <w:t>…..</w:t>
      </w:r>
      <w:proofErr w:type="gramEnd"/>
    </w:p>
    <w:p w:rsidR="00171DEB" w:rsidRPr="00F16DC7" w:rsidRDefault="00171DEB" w:rsidP="00171DEB">
      <w:pPr>
        <w:pStyle w:val="PlainText"/>
        <w:jc w:val="both"/>
        <w:rPr>
          <w:rFonts w:ascii="Times New Roman" w:hAnsi="Times New Roman" w:cs="Times New Roman"/>
          <w:sz w:val="24"/>
          <w:szCs w:val="24"/>
        </w:rPr>
      </w:pP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171DEB" w:rsidP="00171DEB">
      <w:pPr>
        <w:pStyle w:val="PlainText"/>
        <w:jc w:val="both"/>
        <w:rPr>
          <w:rFonts w:ascii="Times New Roman" w:hAnsi="Times New Roman" w:cs="Times New Roman"/>
          <w:sz w:val="24"/>
          <w:szCs w:val="24"/>
        </w:rPr>
      </w:pPr>
      <w:r w:rsidRPr="00F16DC7">
        <w:rPr>
          <w:rFonts w:ascii="Times New Roman" w:hAnsi="Times New Roman" w:cs="Times New Roman"/>
          <w:sz w:val="24"/>
          <w:szCs w:val="24"/>
        </w:rPr>
        <w:t>For the purpose of producing mailing labels, details of members' names and addresses are held on an electronic database. If you do not wish this information to be stored in this way, please indicate here</w:t>
      </w:r>
      <w:r w:rsidR="00A261EE">
        <w:rPr>
          <w:rFonts w:ascii="Times New Roman" w:hAnsi="Times New Roman" w:cs="Times New Roman"/>
          <w:sz w:val="24"/>
          <w:szCs w:val="24"/>
        </w:rPr>
        <w:t>:</w:t>
      </w:r>
      <w:r w:rsidRPr="00F16DC7">
        <w:rPr>
          <w:rFonts w:ascii="Times New Roman" w:hAnsi="Times New Roman" w:cs="Times New Roman"/>
          <w:sz w:val="24"/>
          <w:szCs w:val="24"/>
        </w:rPr>
        <w:t xml:space="preserve"> ......</w:t>
      </w:r>
    </w:p>
    <w:p w:rsidR="00171DEB" w:rsidRPr="00F16DC7" w:rsidRDefault="00171DEB" w:rsidP="00171DEB">
      <w:pPr>
        <w:pStyle w:val="PlainText"/>
        <w:jc w:val="both"/>
        <w:rPr>
          <w:rFonts w:ascii="Times New Roman" w:hAnsi="Times New Roman" w:cs="Times New Roman"/>
          <w:sz w:val="24"/>
          <w:szCs w:val="24"/>
        </w:rPr>
      </w:pPr>
      <w:r w:rsidRPr="00F16DC7">
        <w:rPr>
          <w:rFonts w:ascii="Times New Roman" w:hAnsi="Times New Roman" w:cs="Times New Roman"/>
          <w:sz w:val="24"/>
          <w:szCs w:val="24"/>
        </w:rPr>
        <w:cr/>
        <w:t>In that case it would be appreciated if you were to enclose four adhesive address labels.</w:t>
      </w:r>
    </w:p>
    <w:p w:rsidR="00171DEB" w:rsidRPr="00F16DC7" w:rsidRDefault="00171DEB" w:rsidP="00171DEB">
      <w:pPr>
        <w:pStyle w:val="PlainText"/>
        <w:jc w:val="both"/>
        <w:rPr>
          <w:rFonts w:ascii="Times New Roman" w:hAnsi="Times New Roman" w:cs="Times New Roman"/>
          <w:sz w:val="24"/>
          <w:szCs w:val="24"/>
        </w:rPr>
      </w:pPr>
    </w:p>
    <w:p w:rsidR="00171DEB" w:rsidRPr="00F16DC7" w:rsidRDefault="00171DEB" w:rsidP="00F16DC7">
      <w:pPr>
        <w:pStyle w:val="PlainText"/>
        <w:jc w:val="both"/>
        <w:rPr>
          <w:rFonts w:ascii="Times New Roman" w:hAnsi="Times New Roman" w:cs="Times New Roman"/>
          <w:b/>
          <w:i/>
          <w:sz w:val="24"/>
          <w:szCs w:val="24"/>
        </w:rPr>
      </w:pPr>
      <w:r w:rsidRPr="00F16DC7">
        <w:rPr>
          <w:rFonts w:ascii="Times New Roman" w:hAnsi="Times New Roman" w:cs="Times New Roman"/>
          <w:b/>
          <w:i/>
          <w:sz w:val="24"/>
          <w:szCs w:val="24"/>
        </w:rPr>
        <w:t>A banker's order form is available on request.</w:t>
      </w:r>
    </w:p>
    <w:sectPr w:rsidR="00171DEB" w:rsidRPr="00F16DC7" w:rsidSect="00F16DC7">
      <w:pgSz w:w="11909" w:h="16834" w:code="9"/>
      <w:pgMar w:top="1021" w:right="1134" w:bottom="90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680"/>
  <w:drawingGridHorizontalSpacing w:val="120"/>
  <w:displayHorizontalDrawingGridEvery w:val="2"/>
  <w:displayVerticalDrawingGridEvery w:val="2"/>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E53"/>
    <w:rsid w:val="000307EB"/>
    <w:rsid w:val="00033211"/>
    <w:rsid w:val="000672E3"/>
    <w:rsid w:val="000F596B"/>
    <w:rsid w:val="001469ED"/>
    <w:rsid w:val="00171DEB"/>
    <w:rsid w:val="001C2727"/>
    <w:rsid w:val="001D1269"/>
    <w:rsid w:val="00224116"/>
    <w:rsid w:val="002314D7"/>
    <w:rsid w:val="00233DAB"/>
    <w:rsid w:val="002B0413"/>
    <w:rsid w:val="002E5C28"/>
    <w:rsid w:val="002F5931"/>
    <w:rsid w:val="00437C74"/>
    <w:rsid w:val="00501CD3"/>
    <w:rsid w:val="00517BC2"/>
    <w:rsid w:val="0055527B"/>
    <w:rsid w:val="005952ED"/>
    <w:rsid w:val="006359DF"/>
    <w:rsid w:val="006A3CEF"/>
    <w:rsid w:val="006D177B"/>
    <w:rsid w:val="006D4538"/>
    <w:rsid w:val="007E26A2"/>
    <w:rsid w:val="0081161D"/>
    <w:rsid w:val="00851E31"/>
    <w:rsid w:val="008576A4"/>
    <w:rsid w:val="008A34FE"/>
    <w:rsid w:val="008C583C"/>
    <w:rsid w:val="008D1725"/>
    <w:rsid w:val="00910E3A"/>
    <w:rsid w:val="00947CE9"/>
    <w:rsid w:val="00A261EE"/>
    <w:rsid w:val="00A90F73"/>
    <w:rsid w:val="00AA458F"/>
    <w:rsid w:val="00AB17ED"/>
    <w:rsid w:val="00AB6157"/>
    <w:rsid w:val="00AD6213"/>
    <w:rsid w:val="00B45523"/>
    <w:rsid w:val="00B84840"/>
    <w:rsid w:val="00BD0DFF"/>
    <w:rsid w:val="00BE656E"/>
    <w:rsid w:val="00C17E53"/>
    <w:rsid w:val="00C6497B"/>
    <w:rsid w:val="00D52C9A"/>
    <w:rsid w:val="00D61548"/>
    <w:rsid w:val="00D658A4"/>
    <w:rsid w:val="00D84D82"/>
    <w:rsid w:val="00D86E1D"/>
    <w:rsid w:val="00E039DA"/>
    <w:rsid w:val="00E9743C"/>
    <w:rsid w:val="00F16DC7"/>
    <w:rsid w:val="00FC3CD1"/>
    <w:rsid w:val="00FF0C71"/>
    <w:rsid w:val="00FF165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39A0B1"/>
  <w15:chartTrackingRefBased/>
  <w15:docId w15:val="{C5402801-C2B3-4F93-9ED4-7ACA0CC70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lang w:val="en-GB"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16DC7"/>
    <w:rPr>
      <w:sz w:val="24"/>
      <w:szCs w:val="24"/>
      <w:lang w:eastAsia="zh-TW"/>
    </w:rPr>
  </w:style>
  <w:style w:type="paragraph" w:styleId="Heading1">
    <w:name w:val="heading 1"/>
    <w:basedOn w:val="Normal"/>
    <w:next w:val="Normal"/>
    <w:link w:val="Heading1Char"/>
    <w:qFormat/>
    <w:rsid w:val="008D1725"/>
    <w:pPr>
      <w:keepNext/>
      <w:spacing w:before="240" w:after="60"/>
      <w:outlineLvl w:val="0"/>
    </w:pPr>
    <w:rPr>
      <w:rFonts w:ascii="Calibri Light" w:eastAsia="Yu Gothic Light" w:hAnsi="Calibri Light"/>
      <w:b/>
      <w:bCs/>
      <w:kern w:val="32"/>
      <w:sz w:val="32"/>
      <w:szCs w:val="32"/>
    </w:rPr>
  </w:style>
  <w:style w:type="paragraph" w:styleId="Heading2">
    <w:name w:val="heading 2"/>
    <w:basedOn w:val="Normal"/>
    <w:next w:val="Normal"/>
    <w:link w:val="Heading2Char"/>
    <w:unhideWhenUsed/>
    <w:qFormat/>
    <w:rsid w:val="00F16DC7"/>
    <w:pPr>
      <w:keepNext/>
      <w:spacing w:before="240" w:after="60"/>
      <w:outlineLvl w:val="1"/>
    </w:pPr>
    <w:rPr>
      <w:rFonts w:ascii="Calibri Light" w:eastAsia="Yu Gothic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AA458F"/>
    <w:rPr>
      <w:rFonts w:ascii="Courier New" w:hAnsi="Courier New" w:cs="Courier New"/>
      <w:sz w:val="20"/>
      <w:szCs w:val="20"/>
    </w:rPr>
  </w:style>
  <w:style w:type="character" w:styleId="Hyperlink">
    <w:name w:val="Hyperlink"/>
    <w:rsid w:val="005952ED"/>
    <w:rPr>
      <w:color w:val="0000FF"/>
      <w:u w:val="single"/>
    </w:rPr>
  </w:style>
  <w:style w:type="character" w:customStyle="1" w:styleId="Heading1Char">
    <w:name w:val="Heading 1 Char"/>
    <w:link w:val="Heading1"/>
    <w:rsid w:val="008D1725"/>
    <w:rPr>
      <w:rFonts w:ascii="Calibri Light" w:eastAsia="Yu Gothic Light" w:hAnsi="Calibri Light" w:cs="Times New Roman"/>
      <w:b/>
      <w:bCs/>
      <w:kern w:val="32"/>
      <w:sz w:val="32"/>
      <w:szCs w:val="32"/>
      <w:lang w:eastAsia="zh-TW"/>
    </w:rPr>
  </w:style>
  <w:style w:type="character" w:customStyle="1" w:styleId="Heading2Char">
    <w:name w:val="Heading 2 Char"/>
    <w:link w:val="Heading2"/>
    <w:rsid w:val="00F16DC7"/>
    <w:rPr>
      <w:rFonts w:ascii="Calibri Light" w:eastAsia="Yu Gothic Light" w:hAnsi="Calibri Light" w:cs="Times New Roman"/>
      <w:b/>
      <w:bCs/>
      <w:i/>
      <w:iCs/>
      <w:sz w:val="28"/>
      <w:szCs w:val="28"/>
      <w:lang w:eastAsia="zh-TW"/>
    </w:rPr>
  </w:style>
  <w:style w:type="character" w:styleId="UnresolvedMention">
    <w:name w:val="Unresolved Mention"/>
    <w:uiPriority w:val="99"/>
    <w:semiHidden/>
    <w:unhideWhenUsed/>
    <w:rsid w:val="005552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asurer@swwias.org" TargetMode="External"/><Relationship Id="rId5" Type="http://schemas.openxmlformats.org/officeDocument/2006/relationships/hyperlink" Target="mailto:info@swwias.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343</Words>
  <Characters>1957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SOUTH WEST WALES INDUSTRIAL ARCHAEOLOGY SOCIETY</vt:lpstr>
    </vt:vector>
  </TitlesOfParts>
  <Company>South West Wales Industrial Archaeology Society</Company>
  <LinksUpToDate>false</LinksUpToDate>
  <CharactersWithSpaces>2296</CharactersWithSpaces>
  <SharedDoc>false</SharedDoc>
  <HLinks>
    <vt:vector size="18" baseType="variant">
      <vt:variant>
        <vt:i4>3735563</vt:i4>
      </vt:variant>
      <vt:variant>
        <vt:i4>3</vt:i4>
      </vt:variant>
      <vt:variant>
        <vt:i4>0</vt:i4>
      </vt:variant>
      <vt:variant>
        <vt:i4>5</vt:i4>
      </vt:variant>
      <vt:variant>
        <vt:lpwstr>mailto:treasurer@swwias.org</vt:lpwstr>
      </vt:variant>
      <vt:variant>
        <vt:lpwstr/>
      </vt:variant>
      <vt:variant>
        <vt:i4>4718706</vt:i4>
      </vt:variant>
      <vt:variant>
        <vt:i4>0</vt:i4>
      </vt:variant>
      <vt:variant>
        <vt:i4>0</vt:i4>
      </vt:variant>
      <vt:variant>
        <vt:i4>5</vt:i4>
      </vt:variant>
      <vt:variant>
        <vt:lpwstr>mailto:info@swwias.org</vt:lpwstr>
      </vt:variant>
      <vt:variant>
        <vt:lpwstr/>
      </vt:variant>
      <vt:variant>
        <vt:i4>6225931</vt:i4>
      </vt:variant>
      <vt:variant>
        <vt:i4>-1</vt:i4>
      </vt:variant>
      <vt:variant>
        <vt:i4>1030</vt:i4>
      </vt:variant>
      <vt:variant>
        <vt:i4>1</vt:i4>
      </vt:variant>
      <vt:variant>
        <vt:lpwstr>http://pete-hutch.co.uk/swwias2cm.jpg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WEST WALES INDUSTRIAL ARCHAEOLOGY SOCIETY</dc:title>
  <dc:subject/>
  <dc:creator>South West Wales Industrial Archaeology Society</dc:creator>
  <cp:keywords/>
  <cp:lastModifiedBy>Williams F.P.C.</cp:lastModifiedBy>
  <cp:revision>5</cp:revision>
  <cp:lastPrinted>2015-09-13T17:15:00Z</cp:lastPrinted>
  <dcterms:created xsi:type="dcterms:W3CDTF">2019-08-25T17:43:00Z</dcterms:created>
  <dcterms:modified xsi:type="dcterms:W3CDTF">2019-08-25T18:03:00Z</dcterms:modified>
</cp:coreProperties>
</file>